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49" w:rsidRPr="005D6B74" w:rsidRDefault="000D6B49" w:rsidP="00414D94">
      <w:pPr>
        <w:jc w:val="center"/>
        <w:rPr>
          <w:b/>
          <w:sz w:val="28"/>
          <w:szCs w:val="28"/>
          <w:u w:val="single"/>
        </w:rPr>
      </w:pPr>
      <w:r w:rsidRPr="005D6B74">
        <w:rPr>
          <w:b/>
          <w:sz w:val="28"/>
          <w:szCs w:val="28"/>
          <w:u w:val="single"/>
        </w:rPr>
        <w:t>THE CASE AGAINST JOE STRAUS FOR TEXAS SPEAKER</w:t>
      </w:r>
    </w:p>
    <w:p w:rsidR="000D6B49" w:rsidRPr="005D6B74" w:rsidRDefault="000D6B49" w:rsidP="00C76D12">
      <w:pPr>
        <w:spacing w:after="0"/>
        <w:rPr>
          <w:b/>
          <w:u w:val="single"/>
        </w:rPr>
      </w:pPr>
      <w:r>
        <w:rPr>
          <w:b/>
          <w:u w:val="single"/>
        </w:rPr>
        <w:t>Se</w:t>
      </w:r>
      <w:r w:rsidR="00A93B87">
        <w:rPr>
          <w:b/>
          <w:u w:val="single"/>
        </w:rPr>
        <w:t>lected</w:t>
      </w:r>
      <w:r>
        <w:rPr>
          <w:b/>
          <w:u w:val="single"/>
        </w:rPr>
        <w:t xml:space="preserve"> in 2009 as Speaker </w:t>
      </w:r>
      <w:r w:rsidRPr="005D6B74">
        <w:rPr>
          <w:b/>
          <w:u w:val="single"/>
        </w:rPr>
        <w:t>By 65 Democrats &amp; Only 11 Republicans:</w:t>
      </w:r>
    </w:p>
    <w:p w:rsidR="000D6B49" w:rsidRDefault="00824CB5" w:rsidP="00C76D12">
      <w:pPr>
        <w:pStyle w:val="ListParagraph"/>
        <w:numPr>
          <w:ilvl w:val="0"/>
          <w:numId w:val="2"/>
        </w:numPr>
        <w:spacing w:after="0" w:line="240" w:lineRule="auto"/>
      </w:pPr>
      <w:r>
        <w:t xml:space="preserve">Joe Straus </w:t>
      </w:r>
      <w:r w:rsidR="000D6B49" w:rsidRPr="005D6B74">
        <w:t>Still Relies on Democratic Support (link shows D</w:t>
      </w:r>
      <w:r w:rsidR="000D6B49">
        <w:t>emocrat</w:t>
      </w:r>
      <w:r w:rsidR="00C76D12">
        <w:t>s at his Nov. 3</w:t>
      </w:r>
      <w:r w:rsidR="00C76D12" w:rsidRPr="00C76D12">
        <w:rPr>
          <w:vertAlign w:val="superscript"/>
        </w:rPr>
        <w:t>rd</w:t>
      </w:r>
      <w:r w:rsidR="00C76D12">
        <w:t xml:space="preserve"> press conference</w:t>
      </w:r>
      <w:r w:rsidR="000D6B49" w:rsidRPr="005D6B74">
        <w:t>).</w:t>
      </w:r>
    </w:p>
    <w:p w:rsidR="000D6B49" w:rsidRDefault="000D6B49" w:rsidP="00C76D12">
      <w:pPr>
        <w:pStyle w:val="ListParagraph"/>
        <w:numPr>
          <w:ilvl w:val="1"/>
          <w:numId w:val="2"/>
        </w:numPr>
        <w:spacing w:after="0" w:line="240" w:lineRule="auto"/>
      </w:pPr>
      <w:r>
        <w:t>Democrat Reps at Straus Press Conference-</w:t>
      </w:r>
      <w:r w:rsidR="00B17394">
        <w:t xml:space="preserve">Rep. </w:t>
      </w:r>
      <w:proofErr w:type="spellStart"/>
      <w:r>
        <w:t>Senfr</w:t>
      </w:r>
      <w:r w:rsidR="00B17394">
        <w:t>onia</w:t>
      </w:r>
      <w:proofErr w:type="spellEnd"/>
      <w:r w:rsidR="00B17394">
        <w:t xml:space="preserve"> Thompson and </w:t>
      </w:r>
      <w:r>
        <w:t>others.</w:t>
      </w:r>
    </w:p>
    <w:p w:rsidR="000D6B49" w:rsidRDefault="00B32EAB" w:rsidP="00C76D12">
      <w:pPr>
        <w:spacing w:after="0"/>
        <w:ind w:left="1080"/>
      </w:pPr>
      <w:hyperlink r:id="rId5" w:history="1">
        <w:r w:rsidR="000D6B49" w:rsidRPr="00E504BA">
          <w:rPr>
            <w:rStyle w:val="Hyperlink"/>
          </w:rPr>
          <w:t>http://texaslegislativeupdate.wordpress.com/2010/11/04/conservative-leaders-demand-a-conservative-texas-speaker-of-the-house/</w:t>
        </w:r>
      </w:hyperlink>
      <w:r w:rsidR="000D6B49">
        <w:t xml:space="preserve"> </w:t>
      </w:r>
    </w:p>
    <w:p w:rsidR="00C76D12" w:rsidRPr="005D6B74" w:rsidRDefault="00C76D12" w:rsidP="00C76D12">
      <w:pPr>
        <w:spacing w:after="0"/>
        <w:ind w:left="1080"/>
      </w:pPr>
    </w:p>
    <w:p w:rsidR="000D6B49" w:rsidRPr="005D6B74" w:rsidRDefault="000D6B49" w:rsidP="00C76D12">
      <w:pPr>
        <w:spacing w:after="0"/>
        <w:rPr>
          <w:b/>
          <w:u w:val="single"/>
        </w:rPr>
      </w:pPr>
      <w:r w:rsidRPr="005D6B74">
        <w:rPr>
          <w:b/>
          <w:u w:val="single"/>
        </w:rPr>
        <w:t>Strong Planned Parenthood/NARAL Support:</w:t>
      </w:r>
    </w:p>
    <w:p w:rsidR="000D6B49" w:rsidRPr="001723A8" w:rsidRDefault="000D6B49" w:rsidP="00C76D12">
      <w:pPr>
        <w:pStyle w:val="ListParagraph"/>
        <w:numPr>
          <w:ilvl w:val="0"/>
          <w:numId w:val="1"/>
        </w:numPr>
        <w:spacing w:after="0"/>
        <w:rPr>
          <w:b/>
        </w:rPr>
      </w:pPr>
      <w:r w:rsidRPr="005D6B74">
        <w:t xml:space="preserve">2007-NARAL give </w:t>
      </w:r>
      <w:r>
        <w:t xml:space="preserve">Joe Straus </w:t>
      </w:r>
      <w:r w:rsidRPr="005D6B74">
        <w:t>a 100% approval rating</w:t>
      </w:r>
      <w:r>
        <w:t xml:space="preserve"> in 2007</w:t>
      </w:r>
      <w:r w:rsidRPr="005D6B74">
        <w:t>.</w:t>
      </w:r>
      <w:r w:rsidRPr="001723A8">
        <w:rPr>
          <w:b/>
        </w:rPr>
        <w:t xml:space="preserve">  </w:t>
      </w:r>
      <w:hyperlink r:id="rId6" w:history="1">
        <w:r w:rsidRPr="001723A8">
          <w:rPr>
            <w:rStyle w:val="Hyperlink"/>
            <w:b/>
          </w:rPr>
          <w:t>http://www.prochoicetexas.org/instate/2007legislativeguide_rep07-09.shtml</w:t>
        </w:r>
      </w:hyperlink>
      <w:r w:rsidRPr="001723A8">
        <w:rPr>
          <w:b/>
        </w:rPr>
        <w:t xml:space="preserve"> </w:t>
      </w:r>
    </w:p>
    <w:p w:rsidR="000D6B49" w:rsidRPr="005D6B74" w:rsidRDefault="000D6B49" w:rsidP="00C76D12">
      <w:pPr>
        <w:pStyle w:val="ListParagraph"/>
        <w:numPr>
          <w:ilvl w:val="0"/>
          <w:numId w:val="1"/>
        </w:numPr>
        <w:spacing w:after="0"/>
      </w:pPr>
      <w:r w:rsidRPr="005D6B74">
        <w:t>2008-P</w:t>
      </w:r>
      <w:r>
        <w:t>lanned Parenthood</w:t>
      </w:r>
      <w:r w:rsidRPr="005D6B74">
        <w:t xml:space="preserve"> gave </w:t>
      </w:r>
      <w:r>
        <w:t xml:space="preserve">Joe Straus </w:t>
      </w:r>
      <w:r w:rsidRPr="005D6B74">
        <w:t>$1000</w:t>
      </w:r>
      <w:r>
        <w:t xml:space="preserve"> in 2008 by Winning for Women PAC, and political action committee (PAC) for Planned Parenthood of San Antonio.</w:t>
      </w:r>
      <w:r w:rsidR="00824CB5">
        <w:t xml:space="preserve"> </w:t>
      </w:r>
      <w:hyperlink r:id="rId7" w:history="1">
        <w:r w:rsidR="00000C86" w:rsidRPr="00000C86">
          <w:rPr>
            <w:rStyle w:val="Hyperlink"/>
          </w:rPr>
          <w:t>Details here</w:t>
        </w:r>
      </w:hyperlink>
      <w:r w:rsidR="00000C86">
        <w:t>.</w:t>
      </w:r>
    </w:p>
    <w:p w:rsidR="000D6B49" w:rsidRDefault="000D6B49" w:rsidP="00C76D12">
      <w:pPr>
        <w:pStyle w:val="ListParagraph"/>
        <w:numPr>
          <w:ilvl w:val="0"/>
          <w:numId w:val="1"/>
        </w:numPr>
        <w:spacing w:after="0"/>
        <w:rPr>
          <w:b/>
        </w:rPr>
      </w:pPr>
      <w:r w:rsidRPr="005D6B74">
        <w:t>2009-</w:t>
      </w:r>
      <w:r>
        <w:t>Planned Parenthood “t</w:t>
      </w:r>
      <w:r w:rsidRPr="005D6B74">
        <w:t xml:space="preserve">hanked” </w:t>
      </w:r>
      <w:r>
        <w:t xml:space="preserve">Joe Straus </w:t>
      </w:r>
      <w:r w:rsidRPr="005D6B74">
        <w:t>in their newsletter</w:t>
      </w:r>
      <w:r>
        <w:t xml:space="preserve"> for his “tireless efforts</w:t>
      </w:r>
      <w:r w:rsidRPr="001723A8">
        <w:rPr>
          <w:b/>
        </w:rPr>
        <w:t>.</w:t>
      </w:r>
      <w:r>
        <w:rPr>
          <w:b/>
        </w:rPr>
        <w:t>”</w:t>
      </w:r>
      <w:r w:rsidRPr="001723A8">
        <w:rPr>
          <w:b/>
        </w:rPr>
        <w:t xml:space="preserve"> </w:t>
      </w:r>
      <w:r>
        <w:rPr>
          <w:b/>
        </w:rPr>
        <w:t xml:space="preserve"> </w:t>
      </w:r>
      <w:hyperlink r:id="rId8" w:history="1">
        <w:r w:rsidRPr="00E504BA">
          <w:rPr>
            <w:rStyle w:val="Hyperlink"/>
            <w:b/>
          </w:rPr>
          <w:t>http://blue-dot-blues.blogspot.com/2010/11/planned-parenthood-thanks-speaker.html</w:t>
        </w:r>
      </w:hyperlink>
      <w:r>
        <w:rPr>
          <w:b/>
        </w:rPr>
        <w:t xml:space="preserve"> </w:t>
      </w:r>
    </w:p>
    <w:p w:rsidR="000D6B49" w:rsidRDefault="000D6B49" w:rsidP="00C76D12">
      <w:pPr>
        <w:pStyle w:val="ListParagraph"/>
        <w:numPr>
          <w:ilvl w:val="0"/>
          <w:numId w:val="1"/>
        </w:numPr>
        <w:spacing w:after="0"/>
        <w:rPr>
          <w:b/>
        </w:rPr>
      </w:pPr>
      <w:r>
        <w:rPr>
          <w:b/>
        </w:rPr>
        <w:t>Numerous Pro-Life</w:t>
      </w:r>
      <w:r w:rsidR="00C76D12">
        <w:rPr>
          <w:b/>
        </w:rPr>
        <w:t xml:space="preserve">/Pro-Family </w:t>
      </w:r>
      <w:r>
        <w:rPr>
          <w:b/>
        </w:rPr>
        <w:t>leaders</w:t>
      </w:r>
      <w:r w:rsidR="00A93B87">
        <w:rPr>
          <w:b/>
        </w:rPr>
        <w:t xml:space="preserve"> oppose</w:t>
      </w:r>
      <w:r>
        <w:rPr>
          <w:b/>
        </w:rPr>
        <w:t xml:space="preserve"> Joe Straus as</w:t>
      </w:r>
      <w:r w:rsidR="00C76D12">
        <w:rPr>
          <w:b/>
        </w:rPr>
        <w:t xml:space="preserve"> the Texas Speaker of the House.</w:t>
      </w:r>
    </w:p>
    <w:p w:rsidR="00174D05" w:rsidRDefault="00174D05" w:rsidP="00174D05">
      <w:pPr>
        <w:pStyle w:val="ListParagraph"/>
        <w:numPr>
          <w:ilvl w:val="1"/>
          <w:numId w:val="1"/>
        </w:numPr>
        <w:spacing w:after="0"/>
        <w:rPr>
          <w:b/>
        </w:rPr>
      </w:pPr>
      <w:r>
        <w:rPr>
          <w:b/>
        </w:rPr>
        <w:t>Cathie Adams, Elizabeth Graham, Dave Welch, Ann Hettinger, Kelly Shackelford, Carol Everett, Margaret Hotze, many more.</w:t>
      </w:r>
    </w:p>
    <w:p w:rsidR="00174D05" w:rsidRPr="00174D05" w:rsidRDefault="00174D05" w:rsidP="00174D05">
      <w:pPr>
        <w:pStyle w:val="ListParagraph"/>
        <w:numPr>
          <w:ilvl w:val="1"/>
          <w:numId w:val="1"/>
        </w:numPr>
        <w:spacing w:after="0"/>
        <w:rPr>
          <w:b/>
        </w:rPr>
      </w:pPr>
      <w:r>
        <w:rPr>
          <w:b/>
        </w:rPr>
        <w:t xml:space="preserve">See more opposition at </w:t>
      </w:r>
      <w:hyperlink r:id="rId9" w:history="1">
        <w:r w:rsidRPr="007F5627">
          <w:rPr>
            <w:rStyle w:val="Hyperlink"/>
            <w:b/>
          </w:rPr>
          <w:t>www.conservativespeakermandate.com</w:t>
        </w:r>
      </w:hyperlink>
      <w:r>
        <w:rPr>
          <w:b/>
        </w:rPr>
        <w:t xml:space="preserve"> </w:t>
      </w:r>
    </w:p>
    <w:p w:rsidR="00C76D12" w:rsidRDefault="00C76D12" w:rsidP="00C76D12">
      <w:pPr>
        <w:pStyle w:val="ListParagraph"/>
        <w:spacing w:after="0"/>
        <w:ind w:left="1080"/>
        <w:rPr>
          <w:b/>
        </w:rPr>
      </w:pPr>
    </w:p>
    <w:p w:rsidR="000D6B49" w:rsidRPr="005D6B74" w:rsidRDefault="000D6B49" w:rsidP="00C76D12">
      <w:pPr>
        <w:spacing w:after="0"/>
        <w:rPr>
          <w:b/>
          <w:u w:val="single"/>
        </w:rPr>
      </w:pPr>
      <w:r w:rsidRPr="005D6B74">
        <w:rPr>
          <w:b/>
          <w:u w:val="single"/>
        </w:rPr>
        <w:t>Choose Life License Plate</w:t>
      </w:r>
      <w:r>
        <w:rPr>
          <w:b/>
          <w:u w:val="single"/>
        </w:rPr>
        <w:t xml:space="preserve"> Bill</w:t>
      </w:r>
      <w:r w:rsidRPr="005D6B74">
        <w:rPr>
          <w:b/>
          <w:u w:val="single"/>
        </w:rPr>
        <w:t xml:space="preserve"> Denied: </w:t>
      </w:r>
    </w:p>
    <w:p w:rsidR="000D6B49" w:rsidRDefault="000D6B49" w:rsidP="00C76D12">
      <w:pPr>
        <w:pStyle w:val="ListParagraph"/>
        <w:numPr>
          <w:ilvl w:val="0"/>
          <w:numId w:val="1"/>
        </w:numPr>
        <w:spacing w:after="0"/>
      </w:pPr>
      <w:r>
        <w:t>This bill never receive</w:t>
      </w:r>
      <w:r w:rsidR="002A3928">
        <w:t xml:space="preserve">d a regular hearing, because </w:t>
      </w:r>
      <w:r>
        <w:t>Democrat Chair, Joe Pickett opposed the bill.</w:t>
      </w:r>
    </w:p>
    <w:p w:rsidR="000D6B49" w:rsidRDefault="000D6B49" w:rsidP="00C76D12">
      <w:pPr>
        <w:pStyle w:val="ListParagraph"/>
        <w:numPr>
          <w:ilvl w:val="1"/>
          <w:numId w:val="1"/>
        </w:numPr>
        <w:spacing w:after="0"/>
      </w:pPr>
      <w:r>
        <w:t>This bill only received a subcommittee hearing and no vote was ever ta</w:t>
      </w:r>
      <w:r w:rsidR="0024535A">
        <w:t>ken on this bill in committee.  I</w:t>
      </w:r>
      <w:r>
        <w:t>nstead</w:t>
      </w:r>
      <w:r w:rsidR="0024535A">
        <w:t>,</w:t>
      </w:r>
      <w:r>
        <w:t xml:space="preserve"> extraordinary measures had to be taken over and over to keep it going through the process</w:t>
      </w:r>
      <w:r w:rsidR="00824CB5">
        <w:t xml:space="preserve"> by amending similar language to other bills</w:t>
      </w:r>
      <w:r>
        <w:t xml:space="preserve">, and still it ultimately did not pass and become law. </w:t>
      </w:r>
    </w:p>
    <w:p w:rsidR="000D6B49" w:rsidRDefault="000D6B49" w:rsidP="00C76D12">
      <w:pPr>
        <w:pStyle w:val="ListParagraph"/>
        <w:numPr>
          <w:ilvl w:val="0"/>
          <w:numId w:val="1"/>
        </w:numPr>
        <w:spacing w:after="0"/>
      </w:pPr>
      <w:r>
        <w:t>Straus appointed Joe Pickett to this committee.</w:t>
      </w:r>
    </w:p>
    <w:p w:rsidR="000D6B49" w:rsidRDefault="000D6B49" w:rsidP="00C76D12">
      <w:pPr>
        <w:pStyle w:val="ListParagraph"/>
        <w:numPr>
          <w:ilvl w:val="0"/>
          <w:numId w:val="1"/>
        </w:numPr>
        <w:spacing w:after="0"/>
      </w:pPr>
      <w:r>
        <w:t>This bill had Bipartisan Support (83 of 150 Members had Signed on to support it).</w:t>
      </w:r>
    </w:p>
    <w:p w:rsidR="000D6B49" w:rsidRDefault="00B32EAB" w:rsidP="00C76D12">
      <w:pPr>
        <w:pStyle w:val="ListParagraph"/>
        <w:numPr>
          <w:ilvl w:val="0"/>
          <w:numId w:val="1"/>
        </w:numPr>
        <w:spacing w:after="0"/>
      </w:pPr>
      <w:hyperlink r:id="rId10" w:history="1">
        <w:r w:rsidR="000D6B49" w:rsidRPr="00730474">
          <w:rPr>
            <w:rStyle w:val="Hyperlink"/>
          </w:rPr>
          <w:t>http://www.legis.state.tx.us/BillLookup/History.aspx?LegSess=81R&amp;Bill=HB109</w:t>
        </w:r>
      </w:hyperlink>
      <w:r w:rsidR="000D6B49">
        <w:t xml:space="preserve"> </w:t>
      </w:r>
    </w:p>
    <w:p w:rsidR="00C76D12" w:rsidRDefault="00C76D12" w:rsidP="00C76D12">
      <w:pPr>
        <w:pStyle w:val="ListParagraph"/>
        <w:spacing w:after="0"/>
        <w:ind w:left="1080"/>
      </w:pPr>
    </w:p>
    <w:p w:rsidR="000D6B49" w:rsidRPr="005D6B74" w:rsidRDefault="000D6B49" w:rsidP="00C76D12">
      <w:pPr>
        <w:spacing w:after="0"/>
        <w:rPr>
          <w:b/>
          <w:u w:val="single"/>
        </w:rPr>
      </w:pPr>
      <w:r w:rsidRPr="005D6B74">
        <w:rPr>
          <w:b/>
          <w:u w:val="single"/>
        </w:rPr>
        <w:t xml:space="preserve">Sonogram Bill Denied:  </w:t>
      </w:r>
    </w:p>
    <w:p w:rsidR="000D6B49" w:rsidRDefault="000D6B49" w:rsidP="00C76D12">
      <w:pPr>
        <w:pStyle w:val="ListParagraph"/>
        <w:numPr>
          <w:ilvl w:val="0"/>
          <w:numId w:val="1"/>
        </w:numPr>
        <w:spacing w:after="0"/>
      </w:pPr>
      <w:r>
        <w:t>(SB 182) passed the Senate on May 1</w:t>
      </w:r>
      <w:r w:rsidRPr="001723A8">
        <w:rPr>
          <w:vertAlign w:val="superscript"/>
        </w:rPr>
        <w:t>st</w:t>
      </w:r>
      <w:r>
        <w:t xml:space="preserve"> and took almost a month for it to reach the House Calendar.  When it did (May 26</w:t>
      </w:r>
      <w:r w:rsidRPr="001723A8">
        <w:rPr>
          <w:vertAlign w:val="superscript"/>
        </w:rPr>
        <w:t>th</w:t>
      </w:r>
      <w:r>
        <w:t xml:space="preserve">), it was too late. </w:t>
      </w:r>
    </w:p>
    <w:p w:rsidR="00DA0F01" w:rsidRDefault="00C76D12" w:rsidP="00C76D12">
      <w:pPr>
        <w:pStyle w:val="ListParagraph"/>
        <w:numPr>
          <w:ilvl w:val="0"/>
          <w:numId w:val="1"/>
        </w:numPr>
        <w:spacing w:after="0"/>
      </w:pPr>
      <w:r>
        <w:t xml:space="preserve">Bipartisan support. </w:t>
      </w:r>
      <w:hyperlink r:id="rId11" w:history="1">
        <w:r w:rsidR="000D6B49" w:rsidRPr="00E504BA">
          <w:rPr>
            <w:rStyle w:val="Hyperlink"/>
          </w:rPr>
          <w:t>http://www.legis.state.tx.us/BillLookup/History.aspx?LegSess=81R&amp;Bill=SB182</w:t>
        </w:r>
      </w:hyperlink>
      <w:r w:rsidR="000D6B49">
        <w:t xml:space="preserve"> </w:t>
      </w:r>
    </w:p>
    <w:p w:rsidR="00C76D12" w:rsidRDefault="00C76D12" w:rsidP="00C76D12">
      <w:pPr>
        <w:pStyle w:val="ListParagraph"/>
        <w:spacing w:after="0"/>
        <w:ind w:left="1080"/>
      </w:pPr>
    </w:p>
    <w:p w:rsidR="00A93B87" w:rsidRPr="00910259" w:rsidRDefault="00910259" w:rsidP="00C76D12">
      <w:pPr>
        <w:spacing w:after="0"/>
        <w:rPr>
          <w:b/>
          <w:u w:val="single"/>
        </w:rPr>
      </w:pPr>
      <w:r w:rsidRPr="00910259">
        <w:rPr>
          <w:b/>
          <w:u w:val="single"/>
        </w:rPr>
        <w:t xml:space="preserve">Joe Straus Supported </w:t>
      </w:r>
      <w:r w:rsidR="00A93B87" w:rsidRPr="00910259">
        <w:rPr>
          <w:b/>
          <w:u w:val="single"/>
        </w:rPr>
        <w:t>Planned Parenthood Backed Sex Education</w:t>
      </w:r>
      <w:r w:rsidR="00824CB5" w:rsidRPr="00910259">
        <w:rPr>
          <w:b/>
          <w:u w:val="single"/>
        </w:rPr>
        <w:t>; HB 1842</w:t>
      </w:r>
      <w:r>
        <w:rPr>
          <w:b/>
          <w:u w:val="single"/>
        </w:rPr>
        <w:t xml:space="preserve"> (2007)</w:t>
      </w:r>
      <w:r w:rsidR="00414D94">
        <w:rPr>
          <w:b/>
          <w:u w:val="single"/>
        </w:rPr>
        <w:t>:</w:t>
      </w:r>
    </w:p>
    <w:p w:rsidR="00824CB5" w:rsidRDefault="002C251C" w:rsidP="00C76D12">
      <w:pPr>
        <w:spacing w:after="0"/>
        <w:ind w:left="1440" w:hanging="720"/>
      </w:pPr>
      <w:r w:rsidRPr="00414D94">
        <w:rPr>
          <w:rFonts w:ascii="Times New Roman" w:hAnsi="Times New Roman" w:cs="Times New Roman"/>
          <w:sz w:val="18"/>
          <w:szCs w:val="18"/>
        </w:rPr>
        <w:t>●</w:t>
      </w:r>
      <w:r w:rsidR="00414D94" w:rsidRPr="00414D94">
        <w:rPr>
          <w:sz w:val="18"/>
          <w:szCs w:val="18"/>
        </w:rPr>
        <w:t xml:space="preserve"> </w:t>
      </w:r>
      <w:r w:rsidR="00414D94">
        <w:t xml:space="preserve">           </w:t>
      </w:r>
      <w:r w:rsidR="00824CB5">
        <w:t>Joe Straus was a coauthor of the so-called “Texas Prevention First Ac</w:t>
      </w:r>
      <w:r w:rsidR="0024535A">
        <w:t xml:space="preserve">t”, a Planned Parenthood bill </w:t>
      </w:r>
      <w:r w:rsidR="00450BA5">
        <w:t>that would have c</w:t>
      </w:r>
      <w:r w:rsidR="0024535A">
        <w:t>hanged</w:t>
      </w:r>
      <w:r w:rsidR="00450BA5">
        <w:t xml:space="preserve"> how</w:t>
      </w:r>
      <w:r w:rsidR="00824CB5">
        <w:t xml:space="preserve"> sex education</w:t>
      </w:r>
      <w:r w:rsidR="00450BA5">
        <w:t xml:space="preserve"> is taught</w:t>
      </w:r>
      <w:r w:rsidR="00824CB5">
        <w:t xml:space="preserve"> and would have prevented schools from teaching about the actual failure rates for condoms and contraception with “human use reality rates”</w:t>
      </w:r>
      <w:r w:rsidR="00910259">
        <w:t xml:space="preserve"> so students </w:t>
      </w:r>
      <w:r w:rsidR="00450BA5">
        <w:t xml:space="preserve"> would </w:t>
      </w:r>
      <w:r w:rsidR="00910259">
        <w:t>know that condoms can be more unreliable than advertised</w:t>
      </w:r>
      <w:r w:rsidR="00824CB5">
        <w:t>.   Planned Parenthood</w:t>
      </w:r>
      <w:r w:rsidR="00450BA5">
        <w:t xml:space="preserve"> had HB 1842 as one of its top priorities to pass in 2007</w:t>
      </w:r>
      <w:r w:rsidR="00824CB5">
        <w:t>.</w:t>
      </w:r>
      <w:r w:rsidR="00910259">
        <w:t xml:space="preserve">  This bill was also supported by NARAL/Pro-Choice America, NOW, and the ACLU of Texas.</w:t>
      </w:r>
      <w:r w:rsidR="00C76D12">
        <w:t xml:space="preserve"> </w:t>
      </w:r>
      <w:hyperlink r:id="rId12" w:history="1">
        <w:r w:rsidR="00DA0F01" w:rsidRPr="00CC65FE">
          <w:rPr>
            <w:rStyle w:val="Hyperlink"/>
            <w:rFonts w:ascii="Times New Roman" w:eastAsia="Times New Roman" w:hAnsi="Times New Roman" w:cs="Times New Roman"/>
            <w:sz w:val="24"/>
            <w:szCs w:val="24"/>
          </w:rPr>
          <w:t>http://www.ppgmv.org/ppaustin/lobby-day-2007.htm</w:t>
        </w:r>
      </w:hyperlink>
    </w:p>
    <w:p w:rsidR="00450BA5" w:rsidRDefault="00450BA5" w:rsidP="00C76D12">
      <w:pPr>
        <w:spacing w:after="0"/>
        <w:ind w:left="720"/>
      </w:pPr>
      <w:r>
        <w:t xml:space="preserve">               Numerous pro-life/pro-family groups opposed HB 1842</w:t>
      </w:r>
      <w:r w:rsidR="002C251C">
        <w:t>:</w:t>
      </w:r>
    </w:p>
    <w:p w:rsidR="00450BA5" w:rsidRDefault="00B32EAB" w:rsidP="00C76D12">
      <w:pPr>
        <w:spacing w:after="0"/>
        <w:ind w:left="720" w:firstLine="720"/>
      </w:pPr>
      <w:hyperlink r:id="rId13" w:history="1">
        <w:r w:rsidR="002C251C" w:rsidRPr="000B08CF">
          <w:rPr>
            <w:rStyle w:val="Hyperlink"/>
          </w:rPr>
          <w:t>http://www.capitol.state.tx.us/tlodocs/80R/witlistbill/html/HB01842H.htm</w:t>
        </w:r>
      </w:hyperlink>
    </w:p>
    <w:p w:rsidR="002C251C" w:rsidRDefault="002C251C" w:rsidP="00C76D12">
      <w:pPr>
        <w:spacing w:after="0"/>
        <w:ind w:left="720" w:firstLine="720"/>
      </w:pPr>
      <w:r>
        <w:lastRenderedPageBreak/>
        <w:t xml:space="preserve"> </w:t>
      </w:r>
    </w:p>
    <w:p w:rsidR="000D6B49" w:rsidRPr="00941C22" w:rsidRDefault="000D6B49" w:rsidP="00C76D12">
      <w:pPr>
        <w:spacing w:after="0"/>
        <w:rPr>
          <w:b/>
          <w:u w:val="single"/>
        </w:rPr>
      </w:pPr>
      <w:r w:rsidRPr="00941C22">
        <w:rPr>
          <w:b/>
          <w:u w:val="single"/>
        </w:rPr>
        <w:t>Denial of Voting Rights on State Board of Education</w:t>
      </w:r>
      <w:r w:rsidR="0024535A">
        <w:rPr>
          <w:b/>
          <w:u w:val="single"/>
        </w:rPr>
        <w:t xml:space="preserve"> (SBOE)</w:t>
      </w:r>
      <w:r w:rsidRPr="00941C22">
        <w:rPr>
          <w:b/>
          <w:u w:val="single"/>
        </w:rPr>
        <w:t>:</w:t>
      </w:r>
    </w:p>
    <w:p w:rsidR="000D6B49" w:rsidRDefault="00910259" w:rsidP="00C76D12">
      <w:pPr>
        <w:pStyle w:val="ListParagraph"/>
        <w:numPr>
          <w:ilvl w:val="0"/>
          <w:numId w:val="1"/>
        </w:numPr>
        <w:spacing w:after="0"/>
      </w:pPr>
      <w:r>
        <w:t>Joe Straus is c</w:t>
      </w:r>
      <w:r w:rsidR="000D6B49">
        <w:t xml:space="preserve">onsidering changing </w:t>
      </w:r>
      <w:r w:rsidR="0024535A">
        <w:t xml:space="preserve">the </w:t>
      </w:r>
      <w:r w:rsidR="000D6B49">
        <w:t>SBOE</w:t>
      </w:r>
      <w:r>
        <w:t xml:space="preserve"> to an appointed board, taking</w:t>
      </w:r>
      <w:r w:rsidR="000D6B49">
        <w:t xml:space="preserve"> away </w:t>
      </w:r>
      <w:r>
        <w:t xml:space="preserve">the </w:t>
      </w:r>
      <w:r w:rsidR="000D6B49">
        <w:t>elected SBOE.</w:t>
      </w:r>
    </w:p>
    <w:p w:rsidR="00910259" w:rsidRDefault="00910259" w:rsidP="00C76D12">
      <w:pPr>
        <w:pStyle w:val="ListParagraph"/>
        <w:numPr>
          <w:ilvl w:val="0"/>
          <w:numId w:val="1"/>
        </w:numPr>
        <w:spacing w:after="0"/>
      </w:pPr>
      <w:r>
        <w:t>The elected majority (predominantly Conservative Republicans) recently adopted curriculum standards to promote academic freedom in the science classroom and teaching about our Founding Fathers, U.S. Constitution, and our religious heritage and mili</w:t>
      </w:r>
      <w:r w:rsidR="0024535A">
        <w:t>tary and political heroes.  The</w:t>
      </w:r>
      <w:r>
        <w:t xml:space="preserve"> </w:t>
      </w:r>
      <w:r w:rsidR="00450BA5">
        <w:t xml:space="preserve">elected board </w:t>
      </w:r>
      <w:r>
        <w:t xml:space="preserve">even had to protect the teaching of Christmas and Rosh </w:t>
      </w:r>
      <w:proofErr w:type="spellStart"/>
      <w:r>
        <w:t>Hoshanah</w:t>
      </w:r>
      <w:proofErr w:type="spellEnd"/>
      <w:r>
        <w:t>, alongside other religious holidays.</w:t>
      </w:r>
    </w:p>
    <w:p w:rsidR="00A93B87" w:rsidRDefault="000D6B49" w:rsidP="00C76D12">
      <w:pPr>
        <w:pStyle w:val="ListParagraph"/>
        <w:numPr>
          <w:ilvl w:val="0"/>
          <w:numId w:val="1"/>
        </w:numPr>
        <w:spacing w:after="0"/>
      </w:pPr>
      <w:r>
        <w:t>Regardless</w:t>
      </w:r>
      <w:r w:rsidR="00A93B87">
        <w:t xml:space="preserve"> of Joe Straus’ criticism and the criticism of the Texas SBOE by liberal Democrats</w:t>
      </w:r>
      <w:r>
        <w:t>,</w:t>
      </w:r>
      <w:r w:rsidR="00A93B87">
        <w:t xml:space="preserve"> the</w:t>
      </w:r>
      <w:r>
        <w:t xml:space="preserve"> Republican-dominated board went from 10 </w:t>
      </w:r>
      <w:r w:rsidR="00A93B87">
        <w:t xml:space="preserve">Republican </w:t>
      </w:r>
      <w:r>
        <w:t>members to 11 Republican members</w:t>
      </w:r>
      <w:r w:rsidR="00A93B87">
        <w:t xml:space="preserve"> as a result of the November 2010 elections</w:t>
      </w:r>
      <w:r>
        <w:t>.</w:t>
      </w:r>
    </w:p>
    <w:p w:rsidR="000D6B49" w:rsidRDefault="000D6B49" w:rsidP="00C76D12">
      <w:pPr>
        <w:pStyle w:val="ListParagraph"/>
        <w:numPr>
          <w:ilvl w:val="0"/>
          <w:numId w:val="1"/>
        </w:numPr>
        <w:spacing w:after="0"/>
      </w:pPr>
      <w:r>
        <w:t xml:space="preserve"> </w:t>
      </w:r>
      <w:hyperlink r:id="rId14" w:history="1">
        <w:r w:rsidRPr="00730474">
          <w:rPr>
            <w:rStyle w:val="Hyperlink"/>
          </w:rPr>
          <w:t>http://startelegram.typepad.com/politex/2009/03/straus-look-at-changing-state-school-board-electionsmaybe-more.html</w:t>
        </w:r>
      </w:hyperlink>
      <w:r>
        <w:t xml:space="preserve"> </w:t>
      </w:r>
    </w:p>
    <w:p w:rsidR="00C76D12" w:rsidRDefault="00C76D12" w:rsidP="00C76D12">
      <w:pPr>
        <w:pStyle w:val="ListParagraph"/>
        <w:spacing w:after="0"/>
        <w:ind w:left="1080"/>
      </w:pPr>
    </w:p>
    <w:p w:rsidR="000D6B49" w:rsidRPr="00941C22" w:rsidRDefault="000D6B49" w:rsidP="00C76D12">
      <w:pPr>
        <w:spacing w:after="0"/>
        <w:rPr>
          <w:b/>
          <w:u w:val="single"/>
        </w:rPr>
      </w:pPr>
      <w:r w:rsidRPr="00941C22">
        <w:rPr>
          <w:b/>
          <w:u w:val="single"/>
        </w:rPr>
        <w:t>Committee Cha</w:t>
      </w:r>
      <w:r w:rsidR="00DB287B">
        <w:rPr>
          <w:b/>
          <w:u w:val="single"/>
        </w:rPr>
        <w:t>ir Split &amp;Liberal Power</w:t>
      </w:r>
      <w:r w:rsidR="00C76D12">
        <w:rPr>
          <w:b/>
          <w:u w:val="single"/>
        </w:rPr>
        <w:t>:</w:t>
      </w:r>
    </w:p>
    <w:p w:rsidR="000D6B49" w:rsidRDefault="000D6B49" w:rsidP="00C76D12">
      <w:pPr>
        <w:pStyle w:val="ListParagraph"/>
        <w:numPr>
          <w:ilvl w:val="0"/>
          <w:numId w:val="1"/>
        </w:numPr>
        <w:spacing w:after="0"/>
      </w:pPr>
      <w:r>
        <w:t>Under Craddick in 2007: 31 Republican Chairs, 9 Democrat Chairs</w:t>
      </w:r>
    </w:p>
    <w:p w:rsidR="00EC6232" w:rsidRDefault="00A93B87" w:rsidP="00C76D12">
      <w:pPr>
        <w:pStyle w:val="ListParagraph"/>
        <w:numPr>
          <w:ilvl w:val="0"/>
          <w:numId w:val="1"/>
        </w:numPr>
        <w:spacing w:after="0"/>
      </w:pPr>
      <w:r>
        <w:t>Under Straus in 2009: 18</w:t>
      </w:r>
      <w:r w:rsidR="000D6B49">
        <w:t xml:space="preserve"> Republican Chairs, </w:t>
      </w:r>
      <w:r>
        <w:t>16</w:t>
      </w:r>
      <w:r w:rsidR="000D6B49">
        <w:t xml:space="preserve"> Democrat Chairs</w:t>
      </w:r>
      <w:r w:rsidR="00910259">
        <w:t>.</w:t>
      </w:r>
    </w:p>
    <w:p w:rsidR="00DA0F01" w:rsidRDefault="00DA0F01" w:rsidP="00C76D12">
      <w:pPr>
        <w:pStyle w:val="ListParagraph"/>
        <w:numPr>
          <w:ilvl w:val="0"/>
          <w:numId w:val="1"/>
        </w:numPr>
        <w:spacing w:after="0"/>
      </w:pPr>
      <w:r>
        <w:t>Straus Committee Chairs went down in Conservative Rating by Young Conservatives of Texas</w:t>
      </w:r>
    </w:p>
    <w:p w:rsidR="00DA0F01" w:rsidRDefault="00DA0F01" w:rsidP="00C76D12">
      <w:pPr>
        <w:pStyle w:val="ListParagraph"/>
        <w:numPr>
          <w:ilvl w:val="1"/>
          <w:numId w:val="1"/>
        </w:numPr>
        <w:spacing w:after="0"/>
      </w:pPr>
      <w:r>
        <w:t>See chart here.</w:t>
      </w:r>
    </w:p>
    <w:p w:rsidR="00174D05" w:rsidRDefault="00B32EAB" w:rsidP="00174D05">
      <w:pPr>
        <w:pStyle w:val="ListParagraph"/>
        <w:spacing w:after="0"/>
        <w:ind w:left="1800"/>
      </w:pPr>
      <w:hyperlink r:id="rId15" w:history="1">
        <w:r w:rsidR="00DA0F01" w:rsidRPr="000B08CF">
          <w:rPr>
            <w:rStyle w:val="Hyperlink"/>
          </w:rPr>
          <w:t>http://www.yct.org/files/Committee%20Chairs%20Letter%20with%20Comparison%20Chart.pdf</w:t>
        </w:r>
      </w:hyperlink>
      <w:r w:rsidR="00DA0F01">
        <w:t xml:space="preserve"> </w:t>
      </w:r>
    </w:p>
    <w:p w:rsidR="00DB287B" w:rsidRDefault="00174D05" w:rsidP="00DB287B">
      <w:pPr>
        <w:spacing w:after="0"/>
        <w:ind w:left="720"/>
        <w:rPr>
          <w:rFonts w:ascii="Calibri" w:hAnsi="Calibri" w:cs="Arial"/>
        </w:rPr>
      </w:pPr>
      <w:r w:rsidRPr="00DB287B">
        <w:rPr>
          <w:rFonts w:ascii="Times New Roman" w:hAnsi="Times New Roman" w:cs="Times New Roman"/>
          <w:sz w:val="18"/>
          <w:szCs w:val="18"/>
        </w:rPr>
        <w:t>●</w:t>
      </w:r>
      <w:r>
        <w:t xml:space="preserve">  </w:t>
      </w:r>
      <w:r w:rsidR="00DB287B">
        <w:t xml:space="preserve">  </w:t>
      </w:r>
      <w:r w:rsidRPr="00174D05">
        <w:t xml:space="preserve">Straus </w:t>
      </w:r>
      <w:r w:rsidRPr="00174D05">
        <w:rPr>
          <w:rFonts w:ascii="Calibri" w:hAnsi="Calibri" w:cs="Arial"/>
        </w:rPr>
        <w:t>appointed one of the m</w:t>
      </w:r>
      <w:r w:rsidR="0024535A">
        <w:rPr>
          <w:rFonts w:ascii="Calibri" w:hAnsi="Calibri" w:cs="Arial"/>
        </w:rPr>
        <w:t>ost liberal D</w:t>
      </w:r>
      <w:r w:rsidRPr="00174D05">
        <w:rPr>
          <w:rFonts w:ascii="Calibri" w:hAnsi="Calibri" w:cs="Arial"/>
        </w:rPr>
        <w:t>emocrats to lead our Texas House Committee that passes</w:t>
      </w:r>
      <w:r>
        <w:rPr>
          <w:rFonts w:ascii="Calibri" w:hAnsi="Calibri" w:cs="Arial"/>
        </w:rPr>
        <w:t xml:space="preserve"> </w:t>
      </w:r>
      <w:r w:rsidR="00DB287B">
        <w:rPr>
          <w:rFonts w:ascii="Calibri" w:hAnsi="Calibri" w:cs="Arial"/>
        </w:rPr>
        <w:t xml:space="preserve">  </w:t>
      </w:r>
    </w:p>
    <w:p w:rsidR="00DB287B" w:rsidRDefault="00DB287B" w:rsidP="00DB287B">
      <w:pPr>
        <w:spacing w:after="0"/>
        <w:ind w:left="960"/>
        <w:rPr>
          <w:rFonts w:ascii="Calibri" w:hAnsi="Calibri" w:cs="Arial"/>
        </w:rPr>
      </w:pPr>
      <w:r>
        <w:rPr>
          <w:rFonts w:ascii="Calibri" w:hAnsi="Calibri" w:cs="Arial"/>
        </w:rPr>
        <w:t xml:space="preserve">  </w:t>
      </w:r>
      <w:proofErr w:type="gramStart"/>
      <w:r w:rsidR="00174D05">
        <w:rPr>
          <w:rFonts w:ascii="Calibri" w:hAnsi="Calibri" w:cs="Arial"/>
        </w:rPr>
        <w:t>laws</w:t>
      </w:r>
      <w:proofErr w:type="gramEnd"/>
      <w:r w:rsidR="00174D05">
        <w:rPr>
          <w:rFonts w:ascii="Calibri" w:hAnsi="Calibri" w:cs="Arial"/>
        </w:rPr>
        <w:t xml:space="preserve"> on new </w:t>
      </w:r>
      <w:r w:rsidR="00174D05" w:rsidRPr="00174D05">
        <w:rPr>
          <w:rFonts w:ascii="Calibri" w:hAnsi="Calibri" w:cs="Arial"/>
        </w:rPr>
        <w:t>taxes.</w:t>
      </w:r>
      <w:r>
        <w:rPr>
          <w:rFonts w:ascii="Calibri" w:hAnsi="Calibri" w:cs="Arial"/>
        </w:rPr>
        <w:t xml:space="preserve">    </w:t>
      </w:r>
    </w:p>
    <w:p w:rsidR="00DB287B" w:rsidRDefault="00DB287B" w:rsidP="00DB287B">
      <w:pPr>
        <w:spacing w:after="0"/>
        <w:ind w:left="960"/>
      </w:pPr>
      <w:r>
        <w:rPr>
          <w:rFonts w:ascii="Calibri" w:hAnsi="Calibri" w:cs="Arial"/>
        </w:rPr>
        <w:t xml:space="preserve">  </w:t>
      </w:r>
      <w:hyperlink r:id="rId16" w:history="1">
        <w:r w:rsidRPr="007F5627">
          <w:rPr>
            <w:rStyle w:val="Hyperlink"/>
            <w:rFonts w:ascii="Calibri" w:hAnsi="Calibri" w:cs="Arial"/>
            <w:sz w:val="20"/>
            <w:szCs w:val="20"/>
          </w:rPr>
          <w:t>http://www.capitol.state.tx.us/Committees/MembershipCmte.aspx?LegSess=81R&amp;CmteCode=C490</w:t>
        </w:r>
      </w:hyperlink>
    </w:p>
    <w:p w:rsidR="00DB287B" w:rsidRDefault="00DB287B" w:rsidP="00DB287B">
      <w:pPr>
        <w:spacing w:after="0"/>
        <w:ind w:left="960"/>
      </w:pPr>
    </w:p>
    <w:p w:rsidR="00DB287B" w:rsidRDefault="00DB287B" w:rsidP="00DB287B">
      <w:pPr>
        <w:spacing w:after="0"/>
        <w:ind w:firstLine="720"/>
        <w:rPr>
          <w:rFonts w:ascii="Calibri" w:hAnsi="Calibri" w:cs="Arial"/>
        </w:rPr>
      </w:pPr>
      <w:r w:rsidRPr="00DB287B">
        <w:rPr>
          <w:rFonts w:ascii="Times New Roman" w:hAnsi="Times New Roman" w:cs="Times New Roman"/>
          <w:sz w:val="18"/>
          <w:szCs w:val="18"/>
        </w:rPr>
        <w:t>●</w:t>
      </w:r>
      <w:r w:rsidRPr="00DB287B">
        <w:rPr>
          <w:sz w:val="18"/>
          <w:szCs w:val="18"/>
        </w:rPr>
        <w:t xml:space="preserve">  </w:t>
      </w:r>
      <w:r>
        <w:t xml:space="preserve">  </w:t>
      </w:r>
      <w:r>
        <w:rPr>
          <w:rFonts w:ascii="Calibri" w:hAnsi="Calibri" w:cs="Arial"/>
        </w:rPr>
        <w:t>This Democratic chairman, Rene Oliveira,</w:t>
      </w:r>
      <w:r w:rsidR="0024535A">
        <w:rPr>
          <w:rFonts w:ascii="Calibri" w:hAnsi="Calibri" w:cs="Arial"/>
        </w:rPr>
        <w:t xml:space="preserve"> prevented taxpayer protections from </w:t>
      </w:r>
      <w:r>
        <w:rPr>
          <w:rFonts w:ascii="Calibri" w:hAnsi="Calibri" w:cs="Arial"/>
        </w:rPr>
        <w:t xml:space="preserve">receiving a committee  </w:t>
      </w:r>
    </w:p>
    <w:p w:rsidR="00174D05" w:rsidRDefault="00DB287B" w:rsidP="00DB287B">
      <w:pPr>
        <w:spacing w:after="0"/>
        <w:ind w:firstLine="720"/>
        <w:rPr>
          <w:rFonts w:ascii="Calibri" w:hAnsi="Calibri" w:cs="Arial"/>
        </w:rPr>
      </w:pPr>
      <w:r>
        <w:rPr>
          <w:rFonts w:ascii="Calibri" w:hAnsi="Calibri" w:cs="Arial"/>
        </w:rPr>
        <w:t xml:space="preserve">       </w:t>
      </w:r>
      <w:proofErr w:type="gramStart"/>
      <w:r>
        <w:rPr>
          <w:rFonts w:ascii="Calibri" w:hAnsi="Calibri" w:cs="Arial"/>
        </w:rPr>
        <w:t>vote</w:t>
      </w:r>
      <w:proofErr w:type="gramEnd"/>
      <w:r>
        <w:rPr>
          <w:rFonts w:ascii="Calibri" w:hAnsi="Calibri" w:cs="Arial"/>
        </w:rPr>
        <w:t xml:space="preserve">. </w:t>
      </w:r>
      <w:hyperlink r:id="rId17" w:history="1">
        <w:r w:rsidRPr="003C4238">
          <w:rPr>
            <w:rStyle w:val="Hyperlink"/>
            <w:rFonts w:ascii="Calibri" w:hAnsi="Calibri" w:cs="Arial"/>
          </w:rPr>
          <w:t>http://www.americansforprosperity.org/111010-texas-speakers-race-why-afp-weighing</w:t>
        </w:r>
      </w:hyperlink>
      <w:r>
        <w:rPr>
          <w:rFonts w:ascii="Calibri" w:hAnsi="Calibri" w:cs="Arial"/>
        </w:rPr>
        <w:t xml:space="preserve"> </w:t>
      </w:r>
    </w:p>
    <w:p w:rsidR="00DA0F01" w:rsidRDefault="00174D05" w:rsidP="00174D05">
      <w:pPr>
        <w:spacing w:after="0"/>
        <w:ind w:left="720"/>
      </w:pPr>
      <w:r>
        <w:rPr>
          <w:rFonts w:ascii="Calibri" w:hAnsi="Calibri" w:cs="Arial"/>
          <w:color w:val="1F497D"/>
          <w:sz w:val="20"/>
          <w:szCs w:val="20"/>
        </w:rPr>
        <w:t> </w:t>
      </w:r>
      <w:r>
        <w:tab/>
      </w:r>
      <w:r w:rsidR="00DA0F01">
        <w:br/>
      </w:r>
    </w:p>
    <w:p w:rsidR="00DA0F01" w:rsidRDefault="00DA0F01" w:rsidP="00C76D12">
      <w:pPr>
        <w:spacing w:after="0"/>
      </w:pPr>
      <w:r w:rsidRPr="00DA0F01">
        <w:rPr>
          <w:b/>
          <w:u w:val="single"/>
        </w:rPr>
        <w:t>Lesbian, Gay, Bisexual Transgender (LGBT) Community Considers Joe Straus a Friend</w:t>
      </w:r>
      <w:r>
        <w:t>:</w:t>
      </w:r>
    </w:p>
    <w:p w:rsidR="00DA0F01" w:rsidRDefault="00DA0F01" w:rsidP="00C76D12">
      <w:pPr>
        <w:pStyle w:val="NormalWeb"/>
        <w:spacing w:before="0" w:beforeAutospacing="0" w:after="0" w:afterAutospacing="0"/>
        <w:ind w:left="1440" w:hanging="720"/>
        <w:rPr>
          <w:rStyle w:val="Strong"/>
          <w:rFonts w:asciiTheme="minorHAnsi" w:hAnsiTheme="minorHAnsi"/>
          <w:b w:val="0"/>
          <w:sz w:val="22"/>
          <w:szCs w:val="22"/>
        </w:rPr>
      </w:pPr>
      <w:r w:rsidRPr="00DB287B">
        <w:rPr>
          <w:rStyle w:val="Strong"/>
          <w:b w:val="0"/>
          <w:sz w:val="18"/>
          <w:szCs w:val="18"/>
        </w:rPr>
        <w:t>●</w:t>
      </w:r>
      <w:r w:rsidRPr="00DA0F01">
        <w:rPr>
          <w:rStyle w:val="Strong"/>
          <w:rFonts w:asciiTheme="minorHAnsi" w:hAnsiTheme="minorHAnsi"/>
          <w:b w:val="0"/>
          <w:sz w:val="22"/>
          <w:szCs w:val="22"/>
        </w:rPr>
        <w:tab/>
        <w:t>“[R]</w:t>
      </w:r>
      <w:proofErr w:type="spellStart"/>
      <w:r w:rsidRPr="00DA0F01">
        <w:rPr>
          <w:rStyle w:val="Strong"/>
          <w:rFonts w:asciiTheme="minorHAnsi" w:hAnsiTheme="minorHAnsi"/>
          <w:b w:val="0"/>
          <w:sz w:val="22"/>
          <w:szCs w:val="22"/>
        </w:rPr>
        <w:t>ight</w:t>
      </w:r>
      <w:proofErr w:type="spellEnd"/>
      <w:r w:rsidRPr="00DA0F01">
        <w:rPr>
          <w:rStyle w:val="Strong"/>
          <w:rFonts w:asciiTheme="minorHAnsi" w:hAnsiTheme="minorHAnsi"/>
          <w:b w:val="0"/>
          <w:sz w:val="22"/>
          <w:szCs w:val="22"/>
        </w:rPr>
        <w:t xml:space="preserve"> now, Joe Straus may be the LGBT community’s best friend in the Texas Legislature.”</w:t>
      </w:r>
    </w:p>
    <w:p w:rsidR="00DA0F01" w:rsidRPr="00DA0F01" w:rsidRDefault="00DA0F01" w:rsidP="00C76D12">
      <w:pPr>
        <w:pStyle w:val="NormalWeb"/>
        <w:spacing w:before="0" w:beforeAutospacing="0" w:after="0" w:afterAutospacing="0"/>
        <w:ind w:left="1440" w:hanging="720"/>
        <w:rPr>
          <w:rFonts w:asciiTheme="minorHAnsi" w:hAnsiTheme="minorHAnsi"/>
          <w:b/>
          <w:sz w:val="22"/>
          <w:szCs w:val="22"/>
        </w:rPr>
      </w:pPr>
      <w:r>
        <w:rPr>
          <w:rStyle w:val="Strong"/>
          <w:rFonts w:asciiTheme="minorHAnsi" w:hAnsiTheme="minorHAnsi"/>
          <w:b w:val="0"/>
          <w:sz w:val="22"/>
          <w:szCs w:val="22"/>
        </w:rPr>
        <w:tab/>
      </w:r>
      <w:hyperlink r:id="rId18" w:history="1">
        <w:r w:rsidRPr="000B08CF">
          <w:rPr>
            <w:rStyle w:val="Hyperlink"/>
            <w:rFonts w:asciiTheme="minorHAnsi" w:hAnsiTheme="minorHAnsi"/>
            <w:sz w:val="22"/>
            <w:szCs w:val="22"/>
          </w:rPr>
          <w:t>http://www.dallasvoice.com/straus-1052145.html</w:t>
        </w:r>
      </w:hyperlink>
      <w:r>
        <w:rPr>
          <w:rStyle w:val="Strong"/>
          <w:rFonts w:asciiTheme="minorHAnsi" w:hAnsiTheme="minorHAnsi"/>
          <w:b w:val="0"/>
          <w:sz w:val="22"/>
          <w:szCs w:val="22"/>
        </w:rPr>
        <w:t xml:space="preserve"> </w:t>
      </w:r>
    </w:p>
    <w:p w:rsidR="00DA0F01" w:rsidRDefault="00DA0F01" w:rsidP="00C76D12">
      <w:pPr>
        <w:spacing w:after="0"/>
      </w:pPr>
    </w:p>
    <w:sectPr w:rsidR="00DA0F01" w:rsidSect="005D6B74">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A7B"/>
    <w:multiLevelType w:val="hybridMultilevel"/>
    <w:tmpl w:val="A70613B4"/>
    <w:lvl w:ilvl="0" w:tplc="580C5A04">
      <w:start w:val="200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E0566A"/>
    <w:multiLevelType w:val="hybridMultilevel"/>
    <w:tmpl w:val="A2EA8DD6"/>
    <w:lvl w:ilvl="0" w:tplc="197880F4">
      <w:start w:val="200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B49"/>
    <w:rsid w:val="00000C86"/>
    <w:rsid w:val="000D6B49"/>
    <w:rsid w:val="001149E7"/>
    <w:rsid w:val="00174D05"/>
    <w:rsid w:val="0024535A"/>
    <w:rsid w:val="002A3928"/>
    <w:rsid w:val="002C251C"/>
    <w:rsid w:val="00414D94"/>
    <w:rsid w:val="00450BA5"/>
    <w:rsid w:val="00516873"/>
    <w:rsid w:val="005B2D29"/>
    <w:rsid w:val="005F4055"/>
    <w:rsid w:val="00824CB5"/>
    <w:rsid w:val="00910259"/>
    <w:rsid w:val="00A93B87"/>
    <w:rsid w:val="00B17394"/>
    <w:rsid w:val="00B32EAB"/>
    <w:rsid w:val="00B6716C"/>
    <w:rsid w:val="00C2148C"/>
    <w:rsid w:val="00C76D12"/>
    <w:rsid w:val="00D01164"/>
    <w:rsid w:val="00DA0F01"/>
    <w:rsid w:val="00DB287B"/>
    <w:rsid w:val="00E23F9A"/>
    <w:rsid w:val="00E77532"/>
    <w:rsid w:val="00EC22C7"/>
    <w:rsid w:val="00EC6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B49"/>
    <w:rPr>
      <w:color w:val="0000FF" w:themeColor="hyperlink"/>
      <w:u w:val="single"/>
    </w:rPr>
  </w:style>
  <w:style w:type="paragraph" w:styleId="ListParagraph">
    <w:name w:val="List Paragraph"/>
    <w:basedOn w:val="Normal"/>
    <w:uiPriority w:val="34"/>
    <w:qFormat/>
    <w:rsid w:val="000D6B49"/>
    <w:pPr>
      <w:ind w:left="720"/>
      <w:contextualSpacing/>
    </w:pPr>
  </w:style>
  <w:style w:type="character" w:styleId="Strong">
    <w:name w:val="Strong"/>
    <w:basedOn w:val="DefaultParagraphFont"/>
    <w:uiPriority w:val="22"/>
    <w:qFormat/>
    <w:rsid w:val="00DA0F01"/>
    <w:rPr>
      <w:b/>
      <w:bCs/>
    </w:rPr>
  </w:style>
  <w:style w:type="paragraph" w:styleId="NormalWeb">
    <w:name w:val="Normal (Web)"/>
    <w:basedOn w:val="Normal"/>
    <w:uiPriority w:val="99"/>
    <w:semiHidden/>
    <w:unhideWhenUsed/>
    <w:rsid w:val="00DA0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767012">
      <w:bodyDiv w:val="1"/>
      <w:marLeft w:val="0"/>
      <w:marRight w:val="0"/>
      <w:marTop w:val="0"/>
      <w:marBottom w:val="0"/>
      <w:divBdr>
        <w:top w:val="none" w:sz="0" w:space="0" w:color="auto"/>
        <w:left w:val="none" w:sz="0" w:space="0" w:color="auto"/>
        <w:bottom w:val="none" w:sz="0" w:space="0" w:color="auto"/>
        <w:right w:val="none" w:sz="0" w:space="0" w:color="auto"/>
      </w:divBdr>
      <w:divsChild>
        <w:div w:id="211311526">
          <w:marLeft w:val="0"/>
          <w:marRight w:val="0"/>
          <w:marTop w:val="0"/>
          <w:marBottom w:val="0"/>
          <w:divBdr>
            <w:top w:val="none" w:sz="0" w:space="0" w:color="auto"/>
            <w:left w:val="none" w:sz="0" w:space="0" w:color="auto"/>
            <w:bottom w:val="none" w:sz="0" w:space="0" w:color="auto"/>
            <w:right w:val="none" w:sz="0" w:space="0" w:color="auto"/>
          </w:divBdr>
          <w:divsChild>
            <w:div w:id="1495099496">
              <w:marLeft w:val="0"/>
              <w:marRight w:val="0"/>
              <w:marTop w:val="0"/>
              <w:marBottom w:val="0"/>
              <w:divBdr>
                <w:top w:val="none" w:sz="0" w:space="0" w:color="auto"/>
                <w:left w:val="none" w:sz="0" w:space="0" w:color="auto"/>
                <w:bottom w:val="none" w:sz="0" w:space="0" w:color="auto"/>
                <w:right w:val="none" w:sz="0" w:space="0" w:color="auto"/>
              </w:divBdr>
              <w:divsChild>
                <w:div w:id="249200624">
                  <w:marLeft w:val="0"/>
                  <w:marRight w:val="0"/>
                  <w:marTop w:val="0"/>
                  <w:marBottom w:val="0"/>
                  <w:divBdr>
                    <w:top w:val="none" w:sz="0" w:space="0" w:color="auto"/>
                    <w:left w:val="none" w:sz="0" w:space="0" w:color="auto"/>
                    <w:bottom w:val="none" w:sz="0" w:space="0" w:color="auto"/>
                    <w:right w:val="none" w:sz="0" w:space="0" w:color="auto"/>
                  </w:divBdr>
                  <w:divsChild>
                    <w:div w:id="9357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ue-dot-blues.blogspot.com/2010/11/planned-parenthood-thanks-speaker.html" TargetMode="External"/><Relationship Id="rId13" Type="http://schemas.openxmlformats.org/officeDocument/2006/relationships/hyperlink" Target="http://www.capitol.state.tx.us/tlodocs/80R/witlistbill/html/HB01842H.htm" TargetMode="External"/><Relationship Id="rId18" Type="http://schemas.openxmlformats.org/officeDocument/2006/relationships/hyperlink" Target="http://www.dallasvoice.com/straus-1052145.html" TargetMode="External"/><Relationship Id="rId3" Type="http://schemas.openxmlformats.org/officeDocument/2006/relationships/settings" Target="settings.xml"/><Relationship Id="rId7" Type="http://schemas.openxmlformats.org/officeDocument/2006/relationships/hyperlink" Target="http://texaslegislativeupdate.wordpress.com/2010/12/02/joe-straus-recieved-money-from-planned-parenthood-in-2008-documentation-here/" TargetMode="External"/><Relationship Id="rId12" Type="http://schemas.openxmlformats.org/officeDocument/2006/relationships/hyperlink" Target="http://www.ppgmv.org/ppaustin/lobby-day-2007.htm" TargetMode="External"/><Relationship Id="rId17" Type="http://schemas.openxmlformats.org/officeDocument/2006/relationships/hyperlink" Target="http://www.americansforprosperity.org/111010-texas-speakers-race-why-afp-weighing" TargetMode="External"/><Relationship Id="rId2" Type="http://schemas.openxmlformats.org/officeDocument/2006/relationships/styles" Target="styles.xml"/><Relationship Id="rId16" Type="http://schemas.openxmlformats.org/officeDocument/2006/relationships/hyperlink" Target="http://www.capitol.state.tx.us/Committees/MembershipCmte.aspx?LegSess=81R&amp;CmteCode=C4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ochoicetexas.org/instate/2007legislativeguide_rep07-09.shtml" TargetMode="External"/><Relationship Id="rId11" Type="http://schemas.openxmlformats.org/officeDocument/2006/relationships/hyperlink" Target="http://www.legis.state.tx.us/BillLookup/History.aspx?LegSess=81R&amp;Bill=SB182" TargetMode="External"/><Relationship Id="rId5" Type="http://schemas.openxmlformats.org/officeDocument/2006/relationships/hyperlink" Target="http://texaslegislativeupdate.wordpress.com/2010/11/04/conservative-leaders-demand-a-conservative-texas-speaker-of-the-house/" TargetMode="External"/><Relationship Id="rId15" Type="http://schemas.openxmlformats.org/officeDocument/2006/relationships/hyperlink" Target="http://www.yct.org/files/Committee%20Chairs%20Letter%20with%20Comparison%20Chart.pdf" TargetMode="External"/><Relationship Id="rId10" Type="http://schemas.openxmlformats.org/officeDocument/2006/relationships/hyperlink" Target="http://www.legis.state.tx.us/BillLookup/History.aspx?LegSess=81R&amp;Bill=HB1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ervativespeakermandate.com" TargetMode="External"/><Relationship Id="rId14" Type="http://schemas.openxmlformats.org/officeDocument/2006/relationships/hyperlink" Target="http://startelegram.typepad.com/politex/2009/03/straus-look-at-changing-state-school-board-electionsmaybe-m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2010-12-13T21:30:00Z</dcterms:created>
  <dcterms:modified xsi:type="dcterms:W3CDTF">2010-12-13T21:30:00Z</dcterms:modified>
</cp:coreProperties>
</file>